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EC6" w:rsidRDefault="00370EC6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EC6" w:rsidRDefault="00370EC6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4AC" w:rsidRDefault="00B154AC" w:rsidP="002A77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54AC" w:rsidRDefault="00B154AC" w:rsidP="002A77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6E40" w:rsidRDefault="00506E40" w:rsidP="002A77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6E40" w:rsidRDefault="00506E40" w:rsidP="002A77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6E40" w:rsidRDefault="00506E40" w:rsidP="002A77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77C7" w:rsidRDefault="00506E40" w:rsidP="002A77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Importance of Stakeholders.</w:t>
      </w:r>
    </w:p>
    <w:p w:rsidR="00506E40" w:rsidRDefault="00506E40" w:rsidP="002A77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Name.</w:t>
      </w:r>
    </w:p>
    <w:p w:rsidR="002A77C7" w:rsidRDefault="002A77C7" w:rsidP="002A77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A77C7" w:rsidRDefault="002A77C7" w:rsidP="002A77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A77C7" w:rsidRDefault="002A77C7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EC6" w:rsidRDefault="00370EC6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EC6" w:rsidRDefault="00370EC6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EC6" w:rsidRDefault="00370EC6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EC6" w:rsidRDefault="00370EC6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EC6" w:rsidRDefault="00370EC6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4AC" w:rsidRDefault="00B154AC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6E40" w:rsidRDefault="00506E40" w:rsidP="00506E4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Importance of Stakeholders.</w:t>
      </w:r>
    </w:p>
    <w:p w:rsidR="006775F5" w:rsidRPr="00CF3179" w:rsidRDefault="00506E40" w:rsidP="00506E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human service organization of focus is the </w:t>
      </w:r>
      <w:r w:rsidR="002A77C7">
        <w:rPr>
          <w:rFonts w:ascii="Times New Roman" w:hAnsi="Times New Roman" w:cs="Times New Roman"/>
          <w:sz w:val="24"/>
          <w:szCs w:val="24"/>
        </w:rPr>
        <w:t xml:space="preserve">Casey </w:t>
      </w:r>
      <w:r w:rsidR="008E353E">
        <w:rPr>
          <w:rFonts w:ascii="Times New Roman" w:hAnsi="Times New Roman" w:cs="Times New Roman"/>
          <w:sz w:val="24"/>
          <w:szCs w:val="24"/>
        </w:rPr>
        <w:t>Family Programs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F3179">
        <w:rPr>
          <w:rFonts w:ascii="Times New Roman" w:hAnsi="Times New Roman" w:cs="Times New Roman"/>
          <w:sz w:val="24"/>
          <w:szCs w:val="24"/>
        </w:rPr>
        <w:t xml:space="preserve">Casey </w:t>
      </w:r>
      <w:r>
        <w:rPr>
          <w:rFonts w:ascii="Times New Roman" w:hAnsi="Times New Roman" w:cs="Times New Roman"/>
          <w:sz w:val="24"/>
          <w:szCs w:val="24"/>
        </w:rPr>
        <w:t xml:space="preserve">family programs </w:t>
      </w:r>
      <w:r w:rsidRPr="00CF3179">
        <w:rPr>
          <w:rFonts w:ascii="Times New Roman" w:hAnsi="Times New Roman" w:cs="Times New Roman"/>
          <w:sz w:val="24"/>
          <w:szCs w:val="24"/>
        </w:rPr>
        <w:t>are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a national</w:t>
      </w:r>
      <w:r>
        <w:rPr>
          <w:rFonts w:ascii="Times New Roman" w:hAnsi="Times New Roman" w:cs="Times New Roman"/>
          <w:sz w:val="24"/>
          <w:szCs w:val="24"/>
        </w:rPr>
        <w:t xml:space="preserve"> community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foundation that aims </w:t>
      </w:r>
      <w:r w:rsidR="00865D1D">
        <w:rPr>
          <w:rFonts w:ascii="Times New Roman" w:hAnsi="Times New Roman" w:cs="Times New Roman"/>
          <w:noProof/>
          <w:sz w:val="24"/>
          <w:szCs w:val="24"/>
        </w:rPr>
        <w:t>at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improving the safety of children and </w:t>
      </w:r>
      <w:r w:rsidR="00FE0719" w:rsidRPr="00E61E62">
        <w:rPr>
          <w:rFonts w:ascii="Times New Roman" w:hAnsi="Times New Roman" w:cs="Times New Roman"/>
          <w:noProof/>
          <w:sz w:val="24"/>
          <w:szCs w:val="24"/>
        </w:rPr>
        <w:t>improve</w:t>
      </w:r>
      <w:r w:rsidR="00E61E62">
        <w:rPr>
          <w:rFonts w:ascii="Times New Roman" w:hAnsi="Times New Roman" w:cs="Times New Roman"/>
          <w:noProof/>
          <w:sz w:val="24"/>
          <w:szCs w:val="24"/>
        </w:rPr>
        <w:t>s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building</w:t>
      </w:r>
      <w:r w:rsidR="00427B18">
        <w:rPr>
          <w:rFonts w:ascii="Times New Roman" w:hAnsi="Times New Roman" w:cs="Times New Roman"/>
          <w:sz w:val="24"/>
          <w:szCs w:val="24"/>
        </w:rPr>
        <w:t xml:space="preserve"> and strengthening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communities.</w:t>
      </w:r>
      <w:r w:rsidR="008E353E">
        <w:rPr>
          <w:rFonts w:ascii="Times New Roman" w:hAnsi="Times New Roman" w:cs="Times New Roman"/>
          <w:sz w:val="24"/>
          <w:szCs w:val="24"/>
        </w:rPr>
        <w:t xml:space="preserve"> According to Burford (2017),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Casey family programs </w:t>
      </w:r>
      <w:r w:rsidR="00FE0719" w:rsidRPr="00865D1D">
        <w:rPr>
          <w:rFonts w:ascii="Times New Roman" w:hAnsi="Times New Roman" w:cs="Times New Roman"/>
          <w:noProof/>
          <w:sz w:val="24"/>
          <w:szCs w:val="24"/>
        </w:rPr>
        <w:t>focus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on families and children in America </w:t>
      </w:r>
      <w:r w:rsidR="00427B18">
        <w:rPr>
          <w:rFonts w:ascii="Times New Roman" w:hAnsi="Times New Roman" w:cs="Times New Roman"/>
          <w:sz w:val="24"/>
          <w:szCs w:val="24"/>
        </w:rPr>
        <w:t>in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ensuring that their welfare is secure. It was started in 1966 </w:t>
      </w:r>
      <w:r w:rsidR="00511240" w:rsidRPr="00CF3179">
        <w:rPr>
          <w:rFonts w:ascii="Times New Roman" w:hAnsi="Times New Roman" w:cs="Times New Roman"/>
          <w:sz w:val="24"/>
          <w:szCs w:val="24"/>
        </w:rPr>
        <w:t xml:space="preserve">by Jim </w:t>
      </w:r>
      <w:r w:rsidR="00865D1D">
        <w:rPr>
          <w:rFonts w:ascii="Times New Roman" w:hAnsi="Times New Roman" w:cs="Times New Roman"/>
          <w:noProof/>
          <w:sz w:val="24"/>
          <w:szCs w:val="24"/>
        </w:rPr>
        <w:t>C</w:t>
      </w:r>
      <w:r w:rsidR="00511240" w:rsidRPr="00865D1D">
        <w:rPr>
          <w:rFonts w:ascii="Times New Roman" w:hAnsi="Times New Roman" w:cs="Times New Roman"/>
          <w:noProof/>
          <w:sz w:val="24"/>
          <w:szCs w:val="24"/>
        </w:rPr>
        <w:t>asey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and it later mushroomed in the rest fifty states in the </w:t>
      </w:r>
      <w:r w:rsidR="008E353E" w:rsidRPr="00CF3179">
        <w:rPr>
          <w:rFonts w:ascii="Times New Roman" w:hAnsi="Times New Roman" w:cs="Times New Roman"/>
          <w:sz w:val="24"/>
          <w:szCs w:val="24"/>
        </w:rPr>
        <w:t>United States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of America. In addition, </w:t>
      </w:r>
      <w:r w:rsidR="00865D1D">
        <w:rPr>
          <w:rFonts w:ascii="Times New Roman" w:hAnsi="Times New Roman" w:cs="Times New Roman"/>
          <w:noProof/>
          <w:sz w:val="24"/>
          <w:szCs w:val="24"/>
        </w:rPr>
        <w:t>C</w:t>
      </w:r>
      <w:r w:rsidR="00FE0719" w:rsidRPr="00865D1D">
        <w:rPr>
          <w:rFonts w:ascii="Times New Roman" w:hAnsi="Times New Roman" w:cs="Times New Roman"/>
          <w:noProof/>
          <w:sz w:val="24"/>
          <w:szCs w:val="24"/>
        </w:rPr>
        <w:t>asey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family programs also </w:t>
      </w:r>
      <w:r w:rsidR="00FE0719" w:rsidRPr="00865D1D">
        <w:rPr>
          <w:rFonts w:ascii="Times New Roman" w:hAnsi="Times New Roman" w:cs="Times New Roman"/>
          <w:noProof/>
          <w:sz w:val="24"/>
          <w:szCs w:val="24"/>
        </w:rPr>
        <w:t>work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in the </w:t>
      </w:r>
      <w:r w:rsidR="008E353E" w:rsidRPr="00CF3179">
        <w:rPr>
          <w:rFonts w:ascii="Times New Roman" w:hAnsi="Times New Roman" w:cs="Times New Roman"/>
          <w:sz w:val="24"/>
          <w:szCs w:val="24"/>
        </w:rPr>
        <w:t>District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of </w:t>
      </w:r>
      <w:r w:rsidR="00FE0719" w:rsidRPr="00865D1D">
        <w:rPr>
          <w:rFonts w:ascii="Times New Roman" w:hAnsi="Times New Roman" w:cs="Times New Roman"/>
          <w:noProof/>
          <w:sz w:val="24"/>
          <w:szCs w:val="24"/>
        </w:rPr>
        <w:t>Columbia,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two other territories </w:t>
      </w:r>
      <w:r w:rsidR="00FE0719" w:rsidRPr="00865D1D">
        <w:rPr>
          <w:rFonts w:ascii="Times New Roman" w:hAnsi="Times New Roman" w:cs="Times New Roman"/>
          <w:noProof/>
          <w:sz w:val="24"/>
          <w:szCs w:val="24"/>
        </w:rPr>
        <w:t>and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other nations</w:t>
      </w:r>
      <w:r w:rsidR="00427B18">
        <w:rPr>
          <w:rFonts w:ascii="Times New Roman" w:hAnsi="Times New Roman" w:cs="Times New Roman"/>
          <w:sz w:val="24"/>
          <w:szCs w:val="24"/>
        </w:rPr>
        <w:t xml:space="preserve"> globally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. The </w:t>
      </w:r>
      <w:r w:rsidR="00FE0719" w:rsidRPr="00865D1D">
        <w:rPr>
          <w:rFonts w:ascii="Times New Roman" w:hAnsi="Times New Roman" w:cs="Times New Roman"/>
          <w:noProof/>
          <w:sz w:val="24"/>
          <w:szCs w:val="24"/>
        </w:rPr>
        <w:t>progra</w:t>
      </w:r>
      <w:r w:rsidR="00865D1D">
        <w:rPr>
          <w:rFonts w:ascii="Times New Roman" w:hAnsi="Times New Roman" w:cs="Times New Roman"/>
          <w:noProof/>
          <w:sz w:val="24"/>
          <w:szCs w:val="24"/>
        </w:rPr>
        <w:t>m</w:t>
      </w:r>
      <w:r w:rsidR="00FE0719" w:rsidRPr="00865D1D">
        <w:rPr>
          <w:rFonts w:ascii="Times New Roman" w:hAnsi="Times New Roman" w:cs="Times New Roman"/>
          <w:noProof/>
          <w:sz w:val="24"/>
          <w:szCs w:val="24"/>
        </w:rPr>
        <w:t>me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is vital in </w:t>
      </w:r>
      <w:r w:rsidR="00FE0719" w:rsidRPr="00865D1D">
        <w:rPr>
          <w:rFonts w:ascii="Times New Roman" w:hAnsi="Times New Roman" w:cs="Times New Roman"/>
          <w:noProof/>
          <w:sz w:val="24"/>
          <w:szCs w:val="24"/>
        </w:rPr>
        <w:t>ens</w:t>
      </w:r>
      <w:r w:rsidR="00865D1D">
        <w:rPr>
          <w:rFonts w:ascii="Times New Roman" w:hAnsi="Times New Roman" w:cs="Times New Roman"/>
          <w:noProof/>
          <w:sz w:val="24"/>
          <w:szCs w:val="24"/>
        </w:rPr>
        <w:t>u</w:t>
      </w:r>
      <w:r w:rsidR="00FE0719" w:rsidRPr="00865D1D">
        <w:rPr>
          <w:rFonts w:ascii="Times New Roman" w:hAnsi="Times New Roman" w:cs="Times New Roman"/>
          <w:noProof/>
          <w:sz w:val="24"/>
          <w:szCs w:val="24"/>
        </w:rPr>
        <w:t>ring</w:t>
      </w:r>
      <w:r w:rsidR="00FE0719" w:rsidRPr="00CF3179">
        <w:rPr>
          <w:rFonts w:ascii="Times New Roman" w:hAnsi="Times New Roman" w:cs="Times New Roman"/>
          <w:sz w:val="24"/>
          <w:szCs w:val="24"/>
        </w:rPr>
        <w:t xml:space="preserve"> that the success of families and their children </w:t>
      </w:r>
      <w:r w:rsidR="00427B18">
        <w:rPr>
          <w:rFonts w:ascii="Times New Roman" w:hAnsi="Times New Roman" w:cs="Times New Roman"/>
          <w:sz w:val="24"/>
          <w:szCs w:val="24"/>
        </w:rPr>
        <w:t xml:space="preserve">is safe </w:t>
      </w:r>
      <w:r w:rsidR="00FE0719" w:rsidRPr="00CF3179">
        <w:rPr>
          <w:rFonts w:ascii="Times New Roman" w:hAnsi="Times New Roman" w:cs="Times New Roman"/>
          <w:sz w:val="24"/>
          <w:szCs w:val="24"/>
        </w:rPr>
        <w:t>in the communi</w:t>
      </w:r>
      <w:r w:rsidR="00427B18">
        <w:rPr>
          <w:rFonts w:ascii="Times New Roman" w:hAnsi="Times New Roman" w:cs="Times New Roman"/>
          <w:sz w:val="24"/>
          <w:szCs w:val="24"/>
        </w:rPr>
        <w:t>ties they live.</w:t>
      </w:r>
    </w:p>
    <w:p w:rsidR="006775F5" w:rsidRPr="00CF3179" w:rsidRDefault="006775F5" w:rsidP="00506E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3179">
        <w:rPr>
          <w:rFonts w:ascii="Times New Roman" w:hAnsi="Times New Roman" w:cs="Times New Roman"/>
          <w:sz w:val="24"/>
          <w:szCs w:val="24"/>
        </w:rPr>
        <w:t>One of the stakeholders</w:t>
      </w:r>
      <w:r w:rsidR="00360816" w:rsidRPr="00CF3179">
        <w:rPr>
          <w:rFonts w:ascii="Times New Roman" w:hAnsi="Times New Roman" w:cs="Times New Roman"/>
          <w:sz w:val="24"/>
          <w:szCs w:val="24"/>
        </w:rPr>
        <w:t xml:space="preserve"> related to </w:t>
      </w:r>
      <w:r w:rsidR="00865D1D">
        <w:rPr>
          <w:rFonts w:ascii="Times New Roman" w:hAnsi="Times New Roman" w:cs="Times New Roman"/>
          <w:noProof/>
          <w:sz w:val="24"/>
          <w:szCs w:val="24"/>
        </w:rPr>
        <w:t>C</w:t>
      </w:r>
      <w:r w:rsidR="00360816" w:rsidRPr="00865D1D">
        <w:rPr>
          <w:rFonts w:ascii="Times New Roman" w:hAnsi="Times New Roman" w:cs="Times New Roman"/>
          <w:noProof/>
          <w:sz w:val="24"/>
          <w:szCs w:val="24"/>
        </w:rPr>
        <w:t>asey</w:t>
      </w:r>
      <w:r w:rsidR="00360816" w:rsidRPr="00CF3179">
        <w:rPr>
          <w:rFonts w:ascii="Times New Roman" w:hAnsi="Times New Roman" w:cs="Times New Roman"/>
          <w:sz w:val="24"/>
          <w:szCs w:val="24"/>
        </w:rPr>
        <w:t xml:space="preserve"> family programs is facilitation services </w:t>
      </w:r>
      <w:r w:rsidR="008E353E" w:rsidRPr="00CF3179">
        <w:rPr>
          <w:rFonts w:ascii="Times New Roman" w:hAnsi="Times New Roman" w:cs="Times New Roman"/>
          <w:sz w:val="24"/>
          <w:szCs w:val="24"/>
        </w:rPr>
        <w:t>groups (</w:t>
      </w:r>
      <w:r w:rsidR="00360816" w:rsidRPr="00CF3179">
        <w:rPr>
          <w:rFonts w:ascii="Times New Roman" w:hAnsi="Times New Roman" w:cs="Times New Roman"/>
          <w:sz w:val="24"/>
          <w:szCs w:val="24"/>
        </w:rPr>
        <w:t xml:space="preserve">FSG). Family services group </w:t>
      </w:r>
      <w:r w:rsidR="008E353E">
        <w:rPr>
          <w:rFonts w:ascii="Times New Roman" w:hAnsi="Times New Roman" w:cs="Times New Roman"/>
          <w:sz w:val="24"/>
          <w:szCs w:val="24"/>
        </w:rPr>
        <w:t>consultant</w:t>
      </w:r>
      <w:r w:rsidR="008E353E" w:rsidRPr="00CF3179">
        <w:rPr>
          <w:rFonts w:ascii="Times New Roman" w:hAnsi="Times New Roman" w:cs="Times New Roman"/>
          <w:sz w:val="24"/>
          <w:szCs w:val="24"/>
        </w:rPr>
        <w:t>s’</w:t>
      </w:r>
      <w:r w:rsidR="00360816" w:rsidRPr="00CF3179">
        <w:rPr>
          <w:rFonts w:ascii="Times New Roman" w:hAnsi="Times New Roman" w:cs="Times New Roman"/>
          <w:sz w:val="24"/>
          <w:szCs w:val="24"/>
        </w:rPr>
        <w:t xml:space="preserve"> aid in facilitating workshops that strengthen member relationships in the program. In addition, </w:t>
      </w:r>
      <w:r w:rsidR="00360816" w:rsidRPr="00865D1D">
        <w:rPr>
          <w:rFonts w:ascii="Times New Roman" w:hAnsi="Times New Roman" w:cs="Times New Roman"/>
          <w:noProof/>
          <w:sz w:val="24"/>
          <w:szCs w:val="24"/>
        </w:rPr>
        <w:t>itfocu</w:t>
      </w:r>
      <w:r w:rsidR="00865D1D">
        <w:rPr>
          <w:rFonts w:ascii="Times New Roman" w:hAnsi="Times New Roman" w:cs="Times New Roman"/>
          <w:noProof/>
          <w:sz w:val="24"/>
          <w:szCs w:val="24"/>
        </w:rPr>
        <w:t>se</w:t>
      </w:r>
      <w:r w:rsidR="00360816" w:rsidRPr="00865D1D">
        <w:rPr>
          <w:rFonts w:ascii="Times New Roman" w:hAnsi="Times New Roman" w:cs="Times New Roman"/>
          <w:noProof/>
          <w:sz w:val="24"/>
          <w:szCs w:val="24"/>
        </w:rPr>
        <w:t>s</w:t>
      </w:r>
      <w:r w:rsidR="00360816" w:rsidRPr="00CF3179">
        <w:rPr>
          <w:rFonts w:ascii="Times New Roman" w:hAnsi="Times New Roman" w:cs="Times New Roman"/>
          <w:sz w:val="24"/>
          <w:szCs w:val="24"/>
        </w:rPr>
        <w:t xml:space="preserve"> on the entire scope of the program in responding to complex issues that </w:t>
      </w:r>
      <w:r w:rsidR="00360816" w:rsidRPr="00E61E62">
        <w:rPr>
          <w:rFonts w:ascii="Times New Roman" w:hAnsi="Times New Roman" w:cs="Times New Roman"/>
          <w:noProof/>
          <w:sz w:val="24"/>
          <w:szCs w:val="24"/>
        </w:rPr>
        <w:t>face</w:t>
      </w:r>
      <w:r w:rsidR="008E353E">
        <w:rPr>
          <w:rFonts w:ascii="Times New Roman" w:hAnsi="Times New Roman" w:cs="Times New Roman"/>
          <w:sz w:val="24"/>
          <w:szCs w:val="24"/>
        </w:rPr>
        <w:t xml:space="preserve"> children and their families (Pecora &amp; English, 2016).</w:t>
      </w:r>
      <w:r w:rsidR="00360816" w:rsidRPr="00CF3179">
        <w:rPr>
          <w:rFonts w:ascii="Times New Roman" w:hAnsi="Times New Roman" w:cs="Times New Roman"/>
          <w:sz w:val="24"/>
          <w:szCs w:val="24"/>
        </w:rPr>
        <w:t xml:space="preserve"> Again, Cara priestly is another vital stakeholder related to </w:t>
      </w:r>
      <w:r w:rsidR="00865D1D">
        <w:rPr>
          <w:rFonts w:ascii="Times New Roman" w:hAnsi="Times New Roman" w:cs="Times New Roman"/>
          <w:noProof/>
          <w:sz w:val="24"/>
          <w:szCs w:val="24"/>
        </w:rPr>
        <w:t>C</w:t>
      </w:r>
      <w:r w:rsidR="00360816" w:rsidRPr="00865D1D">
        <w:rPr>
          <w:rFonts w:ascii="Times New Roman" w:hAnsi="Times New Roman" w:cs="Times New Roman"/>
          <w:noProof/>
          <w:sz w:val="24"/>
          <w:szCs w:val="24"/>
        </w:rPr>
        <w:t>asey</w:t>
      </w:r>
      <w:r w:rsidR="00427B18">
        <w:rPr>
          <w:rFonts w:ascii="Times New Roman" w:hAnsi="Times New Roman" w:cs="Times New Roman"/>
          <w:noProof/>
          <w:sz w:val="24"/>
          <w:szCs w:val="24"/>
        </w:rPr>
        <w:t xml:space="preserve"> family</w:t>
      </w:r>
      <w:r w:rsidR="00360816" w:rsidRPr="00CF3179">
        <w:rPr>
          <w:rFonts w:ascii="Times New Roman" w:hAnsi="Times New Roman" w:cs="Times New Roman"/>
          <w:sz w:val="24"/>
          <w:szCs w:val="24"/>
        </w:rPr>
        <w:t xml:space="preserve"> programs.</w:t>
      </w:r>
      <w:r w:rsidR="00C141A4" w:rsidRPr="00CF3179">
        <w:rPr>
          <w:rFonts w:ascii="Times New Roman" w:hAnsi="Times New Roman" w:cs="Times New Roman"/>
          <w:sz w:val="24"/>
          <w:szCs w:val="24"/>
        </w:rPr>
        <w:t xml:space="preserve"> Cara priestly enhances disseminating of information on the importance</w:t>
      </w:r>
      <w:r w:rsidR="00427B18">
        <w:rPr>
          <w:rFonts w:ascii="Times New Roman" w:hAnsi="Times New Roman" w:cs="Times New Roman"/>
          <w:sz w:val="24"/>
          <w:szCs w:val="24"/>
        </w:rPr>
        <w:t xml:space="preserve"> and the need to show</w:t>
      </w:r>
      <w:r w:rsidR="00C141A4" w:rsidRPr="00CF3179">
        <w:rPr>
          <w:rFonts w:ascii="Times New Roman" w:hAnsi="Times New Roman" w:cs="Times New Roman"/>
          <w:sz w:val="24"/>
          <w:szCs w:val="24"/>
        </w:rPr>
        <w:t xml:space="preserve"> care to children and their families. In </w:t>
      </w:r>
      <w:r w:rsidR="00C141A4" w:rsidRPr="00865D1D">
        <w:rPr>
          <w:rFonts w:ascii="Times New Roman" w:hAnsi="Times New Roman" w:cs="Times New Roman"/>
          <w:noProof/>
          <w:sz w:val="24"/>
          <w:szCs w:val="24"/>
        </w:rPr>
        <w:t>add</w:t>
      </w:r>
      <w:r w:rsidR="00865D1D">
        <w:rPr>
          <w:rFonts w:ascii="Times New Roman" w:hAnsi="Times New Roman" w:cs="Times New Roman"/>
          <w:noProof/>
          <w:sz w:val="24"/>
          <w:szCs w:val="24"/>
        </w:rPr>
        <w:t>i</w:t>
      </w:r>
      <w:r w:rsidR="00C141A4" w:rsidRPr="00865D1D">
        <w:rPr>
          <w:rFonts w:ascii="Times New Roman" w:hAnsi="Times New Roman" w:cs="Times New Roman"/>
          <w:noProof/>
          <w:sz w:val="24"/>
          <w:szCs w:val="24"/>
        </w:rPr>
        <w:t>tion</w:t>
      </w:r>
      <w:r w:rsidR="00C141A4" w:rsidRPr="00CF3179">
        <w:rPr>
          <w:rFonts w:ascii="Times New Roman" w:hAnsi="Times New Roman" w:cs="Times New Roman"/>
          <w:sz w:val="24"/>
          <w:szCs w:val="24"/>
        </w:rPr>
        <w:t>, it also sends emails, journals</w:t>
      </w:r>
      <w:r w:rsidR="00511240" w:rsidRPr="00CF3179">
        <w:rPr>
          <w:rFonts w:ascii="Times New Roman" w:hAnsi="Times New Roman" w:cs="Times New Roman"/>
          <w:sz w:val="24"/>
          <w:szCs w:val="24"/>
        </w:rPr>
        <w:t xml:space="preserve"> and </w:t>
      </w:r>
      <w:r w:rsidR="00511240" w:rsidRPr="00E61E62">
        <w:rPr>
          <w:rFonts w:ascii="Times New Roman" w:hAnsi="Times New Roman" w:cs="Times New Roman"/>
          <w:noProof/>
          <w:sz w:val="24"/>
          <w:szCs w:val="24"/>
        </w:rPr>
        <w:t>encourage</w:t>
      </w:r>
      <w:r w:rsidR="00E61E62">
        <w:rPr>
          <w:rFonts w:ascii="Times New Roman" w:hAnsi="Times New Roman" w:cs="Times New Roman"/>
          <w:noProof/>
          <w:sz w:val="24"/>
          <w:szCs w:val="24"/>
        </w:rPr>
        <w:t>s</w:t>
      </w:r>
      <w:r w:rsidR="00511240" w:rsidRPr="00CF3179">
        <w:rPr>
          <w:rFonts w:ascii="Times New Roman" w:hAnsi="Times New Roman" w:cs="Times New Roman"/>
          <w:sz w:val="24"/>
          <w:szCs w:val="24"/>
        </w:rPr>
        <w:t xml:space="preserve"> in embracing collective impacts in ensuring that the welfare of children is considered. </w:t>
      </w:r>
    </w:p>
    <w:p w:rsidR="00242C8D" w:rsidRDefault="008E353E" w:rsidP="00506E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Pecora &amp; English (2016), s</w:t>
      </w:r>
      <w:r w:rsidR="00B726CA" w:rsidRPr="00CF3179">
        <w:rPr>
          <w:rFonts w:ascii="Times New Roman" w:hAnsi="Times New Roman" w:cs="Times New Roman"/>
          <w:sz w:val="24"/>
          <w:szCs w:val="24"/>
        </w:rPr>
        <w:t xml:space="preserve">takeholders are valuable in </w:t>
      </w:r>
      <w:r w:rsidR="00865D1D">
        <w:rPr>
          <w:rFonts w:ascii="Times New Roman" w:hAnsi="Times New Roman" w:cs="Times New Roman"/>
          <w:noProof/>
          <w:sz w:val="24"/>
          <w:szCs w:val="24"/>
        </w:rPr>
        <w:t>C</w:t>
      </w:r>
      <w:r w:rsidR="00B726CA" w:rsidRPr="00865D1D">
        <w:rPr>
          <w:rFonts w:ascii="Times New Roman" w:hAnsi="Times New Roman" w:cs="Times New Roman"/>
          <w:noProof/>
          <w:sz w:val="24"/>
          <w:szCs w:val="24"/>
        </w:rPr>
        <w:t>asey</w:t>
      </w:r>
      <w:r w:rsidR="00B726CA" w:rsidRPr="00CF3179">
        <w:rPr>
          <w:rFonts w:ascii="Times New Roman" w:hAnsi="Times New Roman" w:cs="Times New Roman"/>
          <w:sz w:val="24"/>
          <w:szCs w:val="24"/>
        </w:rPr>
        <w:t xml:space="preserve"> family </w:t>
      </w:r>
      <w:r w:rsidRPr="00CF3179">
        <w:rPr>
          <w:rFonts w:ascii="Times New Roman" w:hAnsi="Times New Roman" w:cs="Times New Roman"/>
          <w:sz w:val="24"/>
          <w:szCs w:val="24"/>
        </w:rPr>
        <w:t>programs</w:t>
      </w:r>
      <w:r w:rsidR="00B726CA" w:rsidRPr="00CF3179">
        <w:rPr>
          <w:rFonts w:ascii="Times New Roman" w:hAnsi="Times New Roman" w:cs="Times New Roman"/>
          <w:sz w:val="24"/>
          <w:szCs w:val="24"/>
        </w:rPr>
        <w:t xml:space="preserve"> because they create </w:t>
      </w:r>
      <w:r w:rsidR="00B726CA" w:rsidRPr="00865D1D">
        <w:rPr>
          <w:rFonts w:ascii="Times New Roman" w:hAnsi="Times New Roman" w:cs="Times New Roman"/>
          <w:noProof/>
          <w:sz w:val="24"/>
          <w:szCs w:val="24"/>
        </w:rPr>
        <w:t>condu</w:t>
      </w:r>
      <w:r w:rsidR="00865D1D">
        <w:rPr>
          <w:rFonts w:ascii="Times New Roman" w:hAnsi="Times New Roman" w:cs="Times New Roman"/>
          <w:noProof/>
          <w:sz w:val="24"/>
          <w:szCs w:val="24"/>
        </w:rPr>
        <w:t>c</w:t>
      </w:r>
      <w:r w:rsidR="00B726CA" w:rsidRPr="00865D1D">
        <w:rPr>
          <w:rFonts w:ascii="Times New Roman" w:hAnsi="Times New Roman" w:cs="Times New Roman"/>
          <w:noProof/>
          <w:sz w:val="24"/>
          <w:szCs w:val="24"/>
        </w:rPr>
        <w:t>ive</w:t>
      </w:r>
      <w:r w:rsidR="00B726CA" w:rsidRPr="00CF3179">
        <w:rPr>
          <w:rFonts w:ascii="Times New Roman" w:hAnsi="Times New Roman" w:cs="Times New Roman"/>
          <w:sz w:val="24"/>
          <w:szCs w:val="24"/>
        </w:rPr>
        <w:t xml:space="preserve"> platforms in </w:t>
      </w:r>
      <w:r w:rsidR="00B726CA" w:rsidRPr="00865D1D">
        <w:rPr>
          <w:rFonts w:ascii="Times New Roman" w:hAnsi="Times New Roman" w:cs="Times New Roman"/>
          <w:noProof/>
          <w:sz w:val="24"/>
          <w:szCs w:val="24"/>
        </w:rPr>
        <w:t>ens</w:t>
      </w:r>
      <w:r w:rsidR="00865D1D">
        <w:rPr>
          <w:rFonts w:ascii="Times New Roman" w:hAnsi="Times New Roman" w:cs="Times New Roman"/>
          <w:noProof/>
          <w:sz w:val="24"/>
          <w:szCs w:val="24"/>
        </w:rPr>
        <w:t>u</w:t>
      </w:r>
      <w:r w:rsidR="00B726CA" w:rsidRPr="00865D1D">
        <w:rPr>
          <w:rFonts w:ascii="Times New Roman" w:hAnsi="Times New Roman" w:cs="Times New Roman"/>
          <w:noProof/>
          <w:sz w:val="24"/>
          <w:szCs w:val="24"/>
        </w:rPr>
        <w:t>ring</w:t>
      </w:r>
      <w:r w:rsidR="00B726CA" w:rsidRPr="00CF3179">
        <w:rPr>
          <w:rFonts w:ascii="Times New Roman" w:hAnsi="Times New Roman" w:cs="Times New Roman"/>
          <w:sz w:val="24"/>
          <w:szCs w:val="24"/>
        </w:rPr>
        <w:t xml:space="preserve"> that it achieves its mandate. </w:t>
      </w:r>
      <w:r w:rsidR="00506E40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B726CA" w:rsidRPr="00CF3179">
        <w:rPr>
          <w:rFonts w:ascii="Times New Roman" w:hAnsi="Times New Roman" w:cs="Times New Roman"/>
          <w:sz w:val="24"/>
          <w:szCs w:val="24"/>
        </w:rPr>
        <w:t xml:space="preserve">stakeholders are valuable in the implementation of immediate responses that may arise. For that reason, stakeholders are crucial in improving success and safety of children in the </w:t>
      </w:r>
      <w:r w:rsidRPr="00CF3179">
        <w:rPr>
          <w:rFonts w:ascii="Times New Roman" w:hAnsi="Times New Roman" w:cs="Times New Roman"/>
          <w:sz w:val="24"/>
          <w:szCs w:val="24"/>
        </w:rPr>
        <w:t>United States</w:t>
      </w:r>
      <w:r w:rsidR="00B726CA" w:rsidRPr="00CF3179">
        <w:rPr>
          <w:rFonts w:ascii="Times New Roman" w:hAnsi="Times New Roman" w:cs="Times New Roman"/>
          <w:sz w:val="24"/>
          <w:szCs w:val="24"/>
        </w:rPr>
        <w:t xml:space="preserve"> of America. </w:t>
      </w:r>
      <w:r w:rsidR="00506E40">
        <w:rPr>
          <w:rFonts w:ascii="Times New Roman" w:hAnsi="Times New Roman" w:cs="Times New Roman"/>
          <w:sz w:val="24"/>
          <w:szCs w:val="24"/>
        </w:rPr>
        <w:t xml:space="preserve">It is also evident that </w:t>
      </w:r>
      <w:r w:rsidR="006775F5" w:rsidRPr="00CF3179">
        <w:rPr>
          <w:rFonts w:ascii="Times New Roman" w:hAnsi="Times New Roman" w:cs="Times New Roman"/>
          <w:sz w:val="24"/>
          <w:szCs w:val="24"/>
        </w:rPr>
        <w:t xml:space="preserve">stakeholders influence </w:t>
      </w:r>
      <w:r w:rsidR="00865D1D">
        <w:rPr>
          <w:rFonts w:ascii="Times New Roman" w:hAnsi="Times New Roman" w:cs="Times New Roman"/>
          <w:noProof/>
          <w:sz w:val="24"/>
          <w:szCs w:val="24"/>
        </w:rPr>
        <w:t>C</w:t>
      </w:r>
      <w:r w:rsidR="006775F5" w:rsidRPr="00865D1D">
        <w:rPr>
          <w:rFonts w:ascii="Times New Roman" w:hAnsi="Times New Roman" w:cs="Times New Roman"/>
          <w:noProof/>
          <w:sz w:val="24"/>
          <w:szCs w:val="24"/>
        </w:rPr>
        <w:t>asey</w:t>
      </w:r>
      <w:r w:rsidR="006775F5" w:rsidRPr="00CF3179">
        <w:rPr>
          <w:rFonts w:ascii="Times New Roman" w:hAnsi="Times New Roman" w:cs="Times New Roman"/>
          <w:sz w:val="24"/>
          <w:szCs w:val="24"/>
        </w:rPr>
        <w:t xml:space="preserve"> family programs positively since they</w:t>
      </w:r>
      <w:r w:rsidR="00427B18">
        <w:rPr>
          <w:rFonts w:ascii="Times New Roman" w:hAnsi="Times New Roman" w:cs="Times New Roman"/>
          <w:sz w:val="24"/>
          <w:szCs w:val="24"/>
        </w:rPr>
        <w:t xml:space="preserve"> award</w:t>
      </w:r>
      <w:r w:rsidR="006775F5" w:rsidRPr="00CF3179">
        <w:rPr>
          <w:rFonts w:ascii="Times New Roman" w:hAnsi="Times New Roman" w:cs="Times New Roman"/>
          <w:sz w:val="24"/>
          <w:szCs w:val="24"/>
        </w:rPr>
        <w:t xml:space="preserve"> funds and resources in ensuring the success of the program. </w:t>
      </w:r>
      <w:r w:rsidR="006775F5" w:rsidRPr="00CF3179">
        <w:rPr>
          <w:rFonts w:ascii="Times New Roman" w:hAnsi="Times New Roman" w:cs="Times New Roman"/>
          <w:sz w:val="24"/>
          <w:szCs w:val="24"/>
        </w:rPr>
        <w:lastRenderedPageBreak/>
        <w:t xml:space="preserve">Consequently, stakeholders </w:t>
      </w:r>
      <w:r w:rsidR="006775F5" w:rsidRPr="00865D1D">
        <w:rPr>
          <w:rFonts w:ascii="Times New Roman" w:hAnsi="Times New Roman" w:cs="Times New Roman"/>
          <w:noProof/>
          <w:sz w:val="24"/>
          <w:szCs w:val="24"/>
        </w:rPr>
        <w:t>offer</w:t>
      </w:r>
      <w:r w:rsidR="006775F5" w:rsidRPr="00CF3179">
        <w:rPr>
          <w:rFonts w:ascii="Times New Roman" w:hAnsi="Times New Roman" w:cs="Times New Roman"/>
          <w:sz w:val="24"/>
          <w:szCs w:val="24"/>
        </w:rPr>
        <w:t xml:space="preserve"> moral support in terms of advice and motivation as </w:t>
      </w:r>
      <w:r w:rsidR="006775F5" w:rsidRPr="00865D1D">
        <w:rPr>
          <w:rFonts w:ascii="Times New Roman" w:hAnsi="Times New Roman" w:cs="Times New Roman"/>
          <w:noProof/>
          <w:sz w:val="24"/>
          <w:szCs w:val="24"/>
        </w:rPr>
        <w:t>itfocu</w:t>
      </w:r>
      <w:r w:rsidR="00865D1D">
        <w:rPr>
          <w:rFonts w:ascii="Times New Roman" w:hAnsi="Times New Roman" w:cs="Times New Roman"/>
          <w:noProof/>
          <w:sz w:val="24"/>
          <w:szCs w:val="24"/>
        </w:rPr>
        <w:t>se</w:t>
      </w:r>
      <w:r w:rsidR="006775F5" w:rsidRPr="00865D1D">
        <w:rPr>
          <w:rFonts w:ascii="Times New Roman" w:hAnsi="Times New Roman" w:cs="Times New Roman"/>
          <w:noProof/>
          <w:sz w:val="24"/>
          <w:szCs w:val="24"/>
        </w:rPr>
        <w:t>s</w:t>
      </w:r>
      <w:bookmarkStart w:id="0" w:name="_GoBack"/>
      <w:bookmarkEnd w:id="0"/>
      <w:r w:rsidR="006775F5" w:rsidRPr="00CF3179">
        <w:rPr>
          <w:rFonts w:ascii="Times New Roman" w:hAnsi="Times New Roman" w:cs="Times New Roman"/>
          <w:sz w:val="24"/>
          <w:szCs w:val="24"/>
        </w:rPr>
        <w:t xml:space="preserve">on delivering productive support. </w:t>
      </w:r>
      <w:r w:rsidR="00511240" w:rsidRPr="00CF3179">
        <w:rPr>
          <w:rFonts w:ascii="Times New Roman" w:hAnsi="Times New Roman" w:cs="Times New Roman"/>
          <w:sz w:val="24"/>
          <w:szCs w:val="24"/>
        </w:rPr>
        <w:t xml:space="preserve">By providing moral support, the program focus on </w:t>
      </w:r>
      <w:r w:rsidR="00427B18" w:rsidRPr="00CF3179">
        <w:rPr>
          <w:rFonts w:ascii="Times New Roman" w:hAnsi="Times New Roman" w:cs="Times New Roman"/>
          <w:sz w:val="24"/>
          <w:szCs w:val="24"/>
        </w:rPr>
        <w:t xml:space="preserve">embracing </w:t>
      </w:r>
      <w:r w:rsidR="00427B18">
        <w:rPr>
          <w:rFonts w:ascii="Times New Roman" w:hAnsi="Times New Roman" w:cs="Times New Roman"/>
          <w:sz w:val="24"/>
          <w:szCs w:val="24"/>
        </w:rPr>
        <w:t>and implementingits mission</w:t>
      </w:r>
      <w:r w:rsidR="00511240" w:rsidRPr="00CF3179">
        <w:rPr>
          <w:rFonts w:ascii="Times New Roman" w:hAnsi="Times New Roman" w:cs="Times New Roman"/>
          <w:sz w:val="24"/>
          <w:szCs w:val="24"/>
        </w:rPr>
        <w:t>. Therefore, stakeholders</w:t>
      </w:r>
      <w:r w:rsidR="00427B18">
        <w:rPr>
          <w:rFonts w:ascii="Times New Roman" w:hAnsi="Times New Roman" w:cs="Times New Roman"/>
          <w:sz w:val="24"/>
          <w:szCs w:val="24"/>
        </w:rPr>
        <w:t xml:space="preserve"> play fundamental roles in ensuring that Casey family programs </w:t>
      </w:r>
      <w:r w:rsidR="00E61E62">
        <w:rPr>
          <w:rFonts w:ascii="Times New Roman" w:hAnsi="Times New Roman" w:cs="Times New Roman"/>
          <w:noProof/>
          <w:sz w:val="24"/>
          <w:szCs w:val="24"/>
        </w:rPr>
        <w:t>are</w:t>
      </w:r>
      <w:r w:rsidR="00506E40">
        <w:rPr>
          <w:rFonts w:ascii="Times New Roman" w:hAnsi="Times New Roman" w:cs="Times New Roman"/>
          <w:sz w:val="24"/>
          <w:szCs w:val="24"/>
        </w:rPr>
        <w:t xml:space="preserve"> effective in its mandate and that the service organization meets its set goals and objectives.</w:t>
      </w:r>
    </w:p>
    <w:p w:rsidR="00096585" w:rsidRDefault="00096585" w:rsidP="0050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50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50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50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6585" w:rsidRDefault="00096585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8D2" w:rsidRDefault="009268D2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8D2" w:rsidRDefault="009268D2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3179" w:rsidRDefault="00CF3179" w:rsidP="00C14A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96585" w:rsidRDefault="00096585" w:rsidP="009268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6585">
        <w:rPr>
          <w:rFonts w:ascii="Times New Roman" w:hAnsi="Times New Roman" w:cs="Times New Roman"/>
          <w:sz w:val="24"/>
          <w:szCs w:val="24"/>
        </w:rPr>
        <w:t>Burford, G. (2017). </w:t>
      </w:r>
      <w:r w:rsidRPr="00096585">
        <w:rPr>
          <w:rFonts w:ascii="Times New Roman" w:hAnsi="Times New Roman" w:cs="Times New Roman"/>
          <w:iCs/>
          <w:sz w:val="24"/>
          <w:szCs w:val="24"/>
        </w:rPr>
        <w:t>Family group conferencing: New directions in community-centered child and family practice</w:t>
      </w:r>
      <w:r w:rsidRPr="00096585">
        <w:rPr>
          <w:rFonts w:ascii="Times New Roman" w:hAnsi="Times New Roman" w:cs="Times New Roman"/>
          <w:sz w:val="24"/>
          <w:szCs w:val="24"/>
        </w:rPr>
        <w:t>. Routledge.</w:t>
      </w:r>
    </w:p>
    <w:p w:rsidR="00096585" w:rsidRDefault="00096585" w:rsidP="009268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6585">
        <w:rPr>
          <w:rFonts w:ascii="Times New Roman" w:hAnsi="Times New Roman" w:cs="Times New Roman"/>
          <w:sz w:val="24"/>
          <w:szCs w:val="24"/>
        </w:rPr>
        <w:t>Pecora, P. J., &amp; English, D. J. (2016). Elements of effective practice for children and youth served by therapeutic residential care (Research Brief). Casey Family Programs.</w:t>
      </w:r>
    </w:p>
    <w:p w:rsidR="00096585" w:rsidRPr="00096585" w:rsidRDefault="00096585" w:rsidP="009268D2">
      <w:pPr>
        <w:tabs>
          <w:tab w:val="center" w:pos="468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96585" w:rsidRPr="00CF3179" w:rsidRDefault="00096585" w:rsidP="009268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96585" w:rsidRPr="00CF3179" w:rsidSect="00B154A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6773" w:rsidRDefault="00DF6773" w:rsidP="00B154AC">
      <w:pPr>
        <w:spacing w:after="0" w:line="240" w:lineRule="auto"/>
      </w:pPr>
      <w:r>
        <w:separator/>
      </w:r>
    </w:p>
  </w:endnote>
  <w:endnote w:type="continuationSeparator" w:id="1">
    <w:p w:rsidR="00DF6773" w:rsidRDefault="00DF6773" w:rsidP="00B1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6773" w:rsidRDefault="00DF6773" w:rsidP="00B154AC">
      <w:pPr>
        <w:spacing w:after="0" w:line="240" w:lineRule="auto"/>
      </w:pPr>
      <w:r>
        <w:separator/>
      </w:r>
    </w:p>
  </w:footnote>
  <w:footnote w:type="continuationSeparator" w:id="1">
    <w:p w:rsidR="00DF6773" w:rsidRDefault="00DF6773" w:rsidP="00B15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9032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54AC" w:rsidRDefault="00506E40" w:rsidP="00506E40">
        <w:pPr>
          <w:pStyle w:val="Header"/>
        </w:pPr>
        <w:r w:rsidRPr="00506E40">
          <w:rPr>
            <w:rFonts w:ascii="Times New Roman" w:hAnsi="Times New Roman" w:cs="Times New Roman"/>
            <w:sz w:val="24"/>
            <w:szCs w:val="24"/>
          </w:rPr>
          <w:t>THE IMPORTANCE OF STAKEHOLDERS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</w:t>
        </w:r>
        <w:r w:rsidRPr="00506E40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FD6D51" w:rsidRPr="00506E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154AC" w:rsidRPr="00506E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D6D51" w:rsidRPr="00506E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D6D51" w:rsidRPr="00506E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154AC" w:rsidRDefault="00B154A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4AC" w:rsidRPr="00B154AC" w:rsidRDefault="00B154AC">
    <w:pPr>
      <w:pStyle w:val="Header"/>
      <w:rPr>
        <w:rFonts w:ascii="Times New Roman" w:hAnsi="Times New Roman" w:cs="Times New Roman"/>
        <w:sz w:val="24"/>
        <w:szCs w:val="24"/>
      </w:rPr>
    </w:pPr>
    <w:r w:rsidRPr="00B154AC">
      <w:rPr>
        <w:rFonts w:ascii="Times New Roman" w:hAnsi="Times New Roman" w:cs="Times New Roman"/>
        <w:sz w:val="24"/>
        <w:szCs w:val="24"/>
      </w:rPr>
      <w:t xml:space="preserve">Running head: </w:t>
    </w:r>
    <w:r w:rsidR="00506E40">
      <w:rPr>
        <w:rFonts w:ascii="Times New Roman" w:hAnsi="Times New Roman" w:cs="Times New Roman"/>
        <w:sz w:val="24"/>
        <w:szCs w:val="24"/>
      </w:rPr>
      <w:t xml:space="preserve">THE IMPORTANCE OF STAKEHOLDERS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O1NDe1MLc0NjE1MbFQ0lEKTi0uzszPAykwqgUAt2NOIywAAAA="/>
  </w:docVars>
  <w:rsids>
    <w:rsidRoot w:val="00FE0719"/>
    <w:rsid w:val="00057A67"/>
    <w:rsid w:val="00096585"/>
    <w:rsid w:val="00242C8D"/>
    <w:rsid w:val="002A77C7"/>
    <w:rsid w:val="00360816"/>
    <w:rsid w:val="00370EC6"/>
    <w:rsid w:val="00427B18"/>
    <w:rsid w:val="004B0007"/>
    <w:rsid w:val="00506E40"/>
    <w:rsid w:val="00511240"/>
    <w:rsid w:val="006775F5"/>
    <w:rsid w:val="007E18B7"/>
    <w:rsid w:val="00865D1D"/>
    <w:rsid w:val="008E353E"/>
    <w:rsid w:val="009268D2"/>
    <w:rsid w:val="00A12E59"/>
    <w:rsid w:val="00A324D6"/>
    <w:rsid w:val="00A43CD5"/>
    <w:rsid w:val="00B154AC"/>
    <w:rsid w:val="00B726CA"/>
    <w:rsid w:val="00C141A4"/>
    <w:rsid w:val="00C14A07"/>
    <w:rsid w:val="00CF3179"/>
    <w:rsid w:val="00DF6773"/>
    <w:rsid w:val="00E61E62"/>
    <w:rsid w:val="00FD6D51"/>
    <w:rsid w:val="00FE0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D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54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4AC"/>
  </w:style>
  <w:style w:type="paragraph" w:styleId="Footer">
    <w:name w:val="footer"/>
    <w:basedOn w:val="Normal"/>
    <w:link w:val="FooterChar"/>
    <w:uiPriority w:val="99"/>
    <w:unhideWhenUsed/>
    <w:rsid w:val="00B154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4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2018-03-27T07:38:00Z</dcterms:created>
  <dcterms:modified xsi:type="dcterms:W3CDTF">2018-03-27T07:38:00Z</dcterms:modified>
</cp:coreProperties>
</file>